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CC13" w14:textId="6F7D0CB5" w:rsidR="007B1D9D" w:rsidRDefault="003D35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D515F" w:rsidRPr="009C0DF0">
        <w:rPr>
          <w:rFonts w:ascii="Times New Roman" w:hAnsi="Times New Roman" w:cs="Times New Roman"/>
          <w:b/>
          <w:bCs/>
          <w:sz w:val="24"/>
          <w:szCs w:val="24"/>
        </w:rPr>
        <w:t xml:space="preserve">Transport </w:t>
      </w:r>
      <w:r w:rsidR="009C0DF0">
        <w:rPr>
          <w:rFonts w:ascii="Times New Roman" w:hAnsi="Times New Roman" w:cs="Times New Roman"/>
          <w:b/>
          <w:bCs/>
          <w:sz w:val="24"/>
          <w:szCs w:val="24"/>
        </w:rPr>
        <w:t>materiału do badań immunohematologicznych do RCKiK w Olsztynie</w:t>
      </w:r>
    </w:p>
    <w:p w14:paraId="28E45227" w14:textId="37EE4B47" w:rsidR="009C0DF0" w:rsidRDefault="003D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0DF0">
        <w:rPr>
          <w:rFonts w:ascii="Times New Roman" w:hAnsi="Times New Roman" w:cs="Times New Roman"/>
          <w:sz w:val="24"/>
          <w:szCs w:val="24"/>
        </w:rPr>
        <w:t xml:space="preserve">1. </w:t>
      </w:r>
      <w:r w:rsidR="009C0DF0" w:rsidRPr="009C0DF0">
        <w:rPr>
          <w:rFonts w:ascii="Times New Roman" w:hAnsi="Times New Roman" w:cs="Times New Roman"/>
          <w:sz w:val="24"/>
          <w:szCs w:val="24"/>
        </w:rPr>
        <w:t xml:space="preserve">Zleceniodawca odpowiada </w:t>
      </w:r>
      <w:r w:rsidR="009C0DF0">
        <w:rPr>
          <w:rFonts w:ascii="Times New Roman" w:hAnsi="Times New Roman" w:cs="Times New Roman"/>
          <w:sz w:val="24"/>
          <w:szCs w:val="24"/>
        </w:rPr>
        <w:t>za zgodny z przepisami transport materiału do badań.</w:t>
      </w:r>
    </w:p>
    <w:p w14:paraId="412747DE" w14:textId="3AD60E7B" w:rsidR="009C0DF0" w:rsidRDefault="003D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0DF0">
        <w:rPr>
          <w:rFonts w:ascii="Times New Roman" w:hAnsi="Times New Roman" w:cs="Times New Roman"/>
          <w:sz w:val="24"/>
          <w:szCs w:val="24"/>
        </w:rPr>
        <w:t>2. Materiał do badań może być transportowany tylko przez osoby upoważnione</w:t>
      </w:r>
    </w:p>
    <w:p w14:paraId="042C2ADD" w14:textId="48135B27" w:rsidR="009C0DF0" w:rsidRDefault="003D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0DF0">
        <w:rPr>
          <w:rFonts w:ascii="Times New Roman" w:hAnsi="Times New Roman" w:cs="Times New Roman"/>
          <w:sz w:val="24"/>
          <w:szCs w:val="24"/>
        </w:rPr>
        <w:t>3. Zleceniodawca jest odpowiedzialny za wyposażenie środka transportu w środki do dezynfekcji, środki ochrony osobistej oraz przeszkolenie w zakresie postępowania na wypadek uszkodzenia pojemnika transportowego.</w:t>
      </w:r>
    </w:p>
    <w:p w14:paraId="07368D8A" w14:textId="7BED6F2F" w:rsidR="009C0DF0" w:rsidRDefault="003D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0DF0">
        <w:rPr>
          <w:rFonts w:ascii="Times New Roman" w:hAnsi="Times New Roman" w:cs="Times New Roman"/>
          <w:sz w:val="24"/>
          <w:szCs w:val="24"/>
        </w:rPr>
        <w:t>4. Materiał do bada</w:t>
      </w:r>
      <w:r w:rsidR="00865EB8">
        <w:rPr>
          <w:rFonts w:ascii="Times New Roman" w:hAnsi="Times New Roman" w:cs="Times New Roman"/>
          <w:sz w:val="24"/>
          <w:szCs w:val="24"/>
        </w:rPr>
        <w:t>ń</w:t>
      </w:r>
      <w:r w:rsidR="009C0DF0">
        <w:rPr>
          <w:rFonts w:ascii="Times New Roman" w:hAnsi="Times New Roman" w:cs="Times New Roman"/>
          <w:sz w:val="24"/>
          <w:szCs w:val="24"/>
        </w:rPr>
        <w:t xml:space="preserve"> należy traktować jako potencjalnie zakaźny.</w:t>
      </w:r>
    </w:p>
    <w:p w14:paraId="5B36CA90" w14:textId="6D761F2B" w:rsidR="00865EB8" w:rsidRDefault="003D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5EB8">
        <w:rPr>
          <w:rFonts w:ascii="Times New Roman" w:hAnsi="Times New Roman" w:cs="Times New Roman"/>
          <w:sz w:val="24"/>
          <w:szCs w:val="24"/>
        </w:rPr>
        <w:t>5. Krew do badań należy przewozić w zamkniętych probówkach umieszczonych w pojemniku transportowym.</w:t>
      </w:r>
    </w:p>
    <w:p w14:paraId="3B595141" w14:textId="19FD4756" w:rsidR="00865EB8" w:rsidRDefault="003D354D" w:rsidP="00865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5EB8">
        <w:rPr>
          <w:rFonts w:ascii="Times New Roman" w:hAnsi="Times New Roman" w:cs="Times New Roman"/>
          <w:sz w:val="24"/>
          <w:szCs w:val="24"/>
        </w:rPr>
        <w:t>6</w:t>
      </w:r>
      <w:r w:rsidR="009C0DF0">
        <w:rPr>
          <w:rFonts w:ascii="Times New Roman" w:hAnsi="Times New Roman" w:cs="Times New Roman"/>
          <w:sz w:val="24"/>
          <w:szCs w:val="24"/>
        </w:rPr>
        <w:t>. Pojemnik transportowy powinien być szczelnie zamykany, zabezpieczony przed przypadkowym otwarciem</w:t>
      </w:r>
      <w:r w:rsidR="00865EB8">
        <w:rPr>
          <w:rFonts w:ascii="Times New Roman" w:hAnsi="Times New Roman" w:cs="Times New Roman"/>
          <w:sz w:val="24"/>
          <w:szCs w:val="24"/>
        </w:rPr>
        <w:t xml:space="preserve">. Pojemnik powinien być wyłożony materiałem absorbującym na wypadek uszkodzenia probówki. </w:t>
      </w:r>
    </w:p>
    <w:p w14:paraId="585DE519" w14:textId="77777777" w:rsidR="003D354D" w:rsidRDefault="00865EB8" w:rsidP="00865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 powinien być oznaczony symbolem ostrzegawczym o materiale zakaźnym.</w:t>
      </w:r>
    </w:p>
    <w:p w14:paraId="4DB973D3" w14:textId="52A328B7" w:rsidR="00865EB8" w:rsidRDefault="00865EB8" w:rsidP="00865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203FE" w14:textId="227A8DEB" w:rsidR="00865EB8" w:rsidRDefault="003D354D" w:rsidP="00865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5EB8">
        <w:rPr>
          <w:rFonts w:ascii="Times New Roman" w:hAnsi="Times New Roman" w:cs="Times New Roman"/>
          <w:sz w:val="24"/>
          <w:szCs w:val="24"/>
        </w:rPr>
        <w:t>7. Dopuszczalny czas i temperatura podczas transportu oraz przechowywania próbek krwi do badań immunohematologicznych – poniższa tabela</w:t>
      </w:r>
    </w:p>
    <w:p w14:paraId="061B3732" w14:textId="77777777" w:rsidR="00865EB8" w:rsidRDefault="00865EB8" w:rsidP="00865E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865EB8" w14:paraId="1BCFBF35" w14:textId="77777777" w:rsidTr="00D00FEC">
        <w:tc>
          <w:tcPr>
            <w:tcW w:w="3256" w:type="dxa"/>
          </w:tcPr>
          <w:p w14:paraId="7546752D" w14:textId="252851D7" w:rsidR="00865EB8" w:rsidRDefault="00865EB8" w:rsidP="0086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 w:rsidR="00D0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badania</w:t>
            </w:r>
          </w:p>
        </w:tc>
        <w:tc>
          <w:tcPr>
            <w:tcW w:w="2785" w:type="dxa"/>
          </w:tcPr>
          <w:p w14:paraId="2B0A47F2" w14:textId="7A4F2CEF" w:rsidR="00865EB8" w:rsidRDefault="00865EB8" w:rsidP="0086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 18-22°C</w:t>
            </w:r>
          </w:p>
        </w:tc>
        <w:tc>
          <w:tcPr>
            <w:tcW w:w="3021" w:type="dxa"/>
          </w:tcPr>
          <w:p w14:paraId="4476C77C" w14:textId="378C581D" w:rsidR="00865EB8" w:rsidRDefault="00865EB8" w:rsidP="0086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2-8°C</w:t>
            </w:r>
          </w:p>
        </w:tc>
      </w:tr>
      <w:tr w:rsidR="00865EB8" w14:paraId="35312139" w14:textId="77777777" w:rsidTr="00D00FEC">
        <w:tc>
          <w:tcPr>
            <w:tcW w:w="3256" w:type="dxa"/>
          </w:tcPr>
          <w:p w14:paraId="07DB7F86" w14:textId="77777777" w:rsidR="00865EB8" w:rsidRDefault="00865EB8" w:rsidP="0086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grupy krwi</w:t>
            </w:r>
          </w:p>
          <w:p w14:paraId="0BE721F5" w14:textId="1BD4E6E1" w:rsidR="00865EB8" w:rsidRDefault="00865EB8" w:rsidP="0086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konsultacyjne</w:t>
            </w:r>
          </w:p>
        </w:tc>
        <w:tc>
          <w:tcPr>
            <w:tcW w:w="2785" w:type="dxa"/>
          </w:tcPr>
          <w:p w14:paraId="3D0E7558" w14:textId="58D7DAAB" w:rsidR="00865EB8" w:rsidRDefault="00865EB8" w:rsidP="0086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48 godzin</w:t>
            </w:r>
          </w:p>
        </w:tc>
        <w:tc>
          <w:tcPr>
            <w:tcW w:w="3021" w:type="dxa"/>
          </w:tcPr>
          <w:p w14:paraId="6EB8736D" w14:textId="2D5AA04A" w:rsidR="00865EB8" w:rsidRDefault="00865EB8" w:rsidP="0086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7 dni</w:t>
            </w:r>
          </w:p>
        </w:tc>
      </w:tr>
      <w:tr w:rsidR="00865EB8" w14:paraId="15CD903E" w14:textId="77777777" w:rsidTr="00D00FEC">
        <w:tc>
          <w:tcPr>
            <w:tcW w:w="3256" w:type="dxa"/>
          </w:tcPr>
          <w:p w14:paraId="38D44EAA" w14:textId="0546ED22" w:rsidR="00865EB8" w:rsidRDefault="00865EB8" w:rsidP="0086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serologicznej zgodności</w:t>
            </w:r>
          </w:p>
        </w:tc>
        <w:tc>
          <w:tcPr>
            <w:tcW w:w="2785" w:type="dxa"/>
          </w:tcPr>
          <w:p w14:paraId="43DAAA1F" w14:textId="67C0669D" w:rsidR="00865EB8" w:rsidRDefault="00865EB8" w:rsidP="0086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24 godzin</w:t>
            </w:r>
          </w:p>
        </w:tc>
        <w:tc>
          <w:tcPr>
            <w:tcW w:w="3021" w:type="dxa"/>
          </w:tcPr>
          <w:p w14:paraId="36BD4359" w14:textId="7DD4394B" w:rsidR="00865EB8" w:rsidRDefault="00D00FEC" w:rsidP="0086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24 godzin</w:t>
            </w:r>
          </w:p>
        </w:tc>
      </w:tr>
    </w:tbl>
    <w:p w14:paraId="4F27ECD4" w14:textId="77777777" w:rsidR="00D00FEC" w:rsidRDefault="00D00FEC" w:rsidP="00865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A873A" w14:textId="77777777" w:rsidR="00EA6179" w:rsidRDefault="00D00FEC" w:rsidP="00865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FEC">
        <w:rPr>
          <w:rFonts w:ascii="Times New Roman" w:hAnsi="Times New Roman" w:cs="Times New Roman"/>
          <w:b/>
          <w:b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00FEC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 xml:space="preserve">pacjentów z </w:t>
      </w:r>
      <w:r w:rsidRPr="00D00FE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AIH </w:t>
      </w:r>
      <w:r w:rsidR="00EA6179">
        <w:rPr>
          <w:rFonts w:ascii="Times New Roman" w:hAnsi="Times New Roman" w:cs="Times New Roman"/>
          <w:sz w:val="24"/>
          <w:szCs w:val="24"/>
        </w:rPr>
        <w:t xml:space="preserve">typu zimnego </w:t>
      </w:r>
      <w:r>
        <w:rPr>
          <w:rFonts w:ascii="Times New Roman" w:hAnsi="Times New Roman" w:cs="Times New Roman"/>
          <w:sz w:val="24"/>
          <w:szCs w:val="24"/>
        </w:rPr>
        <w:t xml:space="preserve">lub podejrzenia próbki powinny </w:t>
      </w:r>
    </w:p>
    <w:p w14:paraId="661568B2" w14:textId="77777777" w:rsidR="00EA6179" w:rsidRDefault="00EA6179" w:rsidP="00865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0FEC">
        <w:rPr>
          <w:rFonts w:ascii="Times New Roman" w:hAnsi="Times New Roman" w:cs="Times New Roman"/>
          <w:sz w:val="24"/>
          <w:szCs w:val="24"/>
        </w:rPr>
        <w:t>pobrane,</w:t>
      </w:r>
      <w:r>
        <w:rPr>
          <w:rFonts w:ascii="Times New Roman" w:hAnsi="Times New Roman" w:cs="Times New Roman"/>
          <w:sz w:val="24"/>
          <w:szCs w:val="24"/>
        </w:rPr>
        <w:t xml:space="preserve"> odwirowane, </w:t>
      </w:r>
      <w:r w:rsidR="00D00FEC">
        <w:rPr>
          <w:rFonts w:ascii="Times New Roman" w:hAnsi="Times New Roman" w:cs="Times New Roman"/>
          <w:sz w:val="24"/>
          <w:szCs w:val="24"/>
        </w:rPr>
        <w:t xml:space="preserve">przechowywane do czasu transportu i transportowane </w:t>
      </w:r>
    </w:p>
    <w:p w14:paraId="48B6129A" w14:textId="322B2759" w:rsidR="00EC1EC7" w:rsidRDefault="00EA6179" w:rsidP="00865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0FEC">
        <w:rPr>
          <w:rFonts w:ascii="Times New Roman" w:hAnsi="Times New Roman" w:cs="Times New Roman"/>
          <w:sz w:val="24"/>
          <w:szCs w:val="24"/>
        </w:rPr>
        <w:t>w temperaturze 37°C.</w:t>
      </w:r>
    </w:p>
    <w:p w14:paraId="3F89CA53" w14:textId="77777777" w:rsidR="00EC1EC7" w:rsidRDefault="00EC1EC7" w:rsidP="00865E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65428" w14:textId="25240D3A" w:rsidR="00865EB8" w:rsidRPr="00D00FEC" w:rsidRDefault="00EC1EC7" w:rsidP="00865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Dopuszcza się transport materiału za pośrednictwem transportu RCKiK dla Zleceniodawców, w których siedzibie znajduje się Terenowy Oddział RCKiK, pod warunkiem dostarczenia materiału w dniu transportu</w:t>
      </w:r>
      <w:r w:rsidR="00EA6179">
        <w:rPr>
          <w:rFonts w:ascii="Times New Roman" w:hAnsi="Times New Roman" w:cs="Times New Roman"/>
          <w:sz w:val="24"/>
          <w:szCs w:val="24"/>
        </w:rPr>
        <w:t xml:space="preserve"> (o takim transporcie należy powiadomić Pracownię Konsultacyjną Badań Immunologii Transfuzjologicznej).</w:t>
      </w:r>
      <w:bookmarkStart w:id="0" w:name="_GoBack"/>
      <w:bookmarkEnd w:id="0"/>
      <w:r w:rsidR="00D00FE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65EB8" w:rsidRPr="00D0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9D"/>
    <w:rsid w:val="003D354D"/>
    <w:rsid w:val="007B1D9D"/>
    <w:rsid w:val="00865EB8"/>
    <w:rsid w:val="008D515F"/>
    <w:rsid w:val="009C0DF0"/>
    <w:rsid w:val="00D00FEC"/>
    <w:rsid w:val="00EA6179"/>
    <w:rsid w:val="00E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984A"/>
  <w15:chartTrackingRefBased/>
  <w15:docId w15:val="{B7191C9D-DB51-4CCD-AE5E-1146DFD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Miklaszewska</dc:creator>
  <cp:keywords/>
  <dc:description/>
  <cp:lastModifiedBy>Jolanta Miklaszewska</cp:lastModifiedBy>
  <cp:revision>9</cp:revision>
  <cp:lastPrinted>2023-03-02T13:19:00Z</cp:lastPrinted>
  <dcterms:created xsi:type="dcterms:W3CDTF">2023-03-02T11:14:00Z</dcterms:created>
  <dcterms:modified xsi:type="dcterms:W3CDTF">2023-03-13T08:47:00Z</dcterms:modified>
</cp:coreProperties>
</file>