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F2DA" w14:textId="77777777" w:rsidR="0035274C" w:rsidRPr="00FF4238" w:rsidRDefault="0035274C" w:rsidP="0035274C">
      <w:pPr>
        <w:jc w:val="center"/>
      </w:pPr>
      <w:r w:rsidRPr="00FF4238">
        <w:t>OŚWIADCZENIE</w:t>
      </w:r>
    </w:p>
    <w:p w14:paraId="11344B12" w14:textId="77777777" w:rsidR="0035274C" w:rsidRPr="00FF4238" w:rsidRDefault="0035274C" w:rsidP="0035274C"/>
    <w:p w14:paraId="1E30BC05" w14:textId="77777777" w:rsidR="0035274C" w:rsidRPr="00FF4238" w:rsidRDefault="0035274C" w:rsidP="0035274C">
      <w:pPr>
        <w:jc w:val="both"/>
      </w:pPr>
      <w:r w:rsidRPr="00FF4238">
        <w:t>Oświadczam, że koszty uczestnictwa w szkoleniu pielęgniarek i położnych dokonujących przetaczania krwi i jej składników organizowanym przez Regionalne Centrum Krwiodawstwa i Krwiolecznictwa w dniu ……………………………</w:t>
      </w:r>
      <w:proofErr w:type="gramStart"/>
      <w:r w:rsidRPr="00FF4238">
        <w:t>…….</w:t>
      </w:r>
      <w:proofErr w:type="gramEnd"/>
      <w:r w:rsidRPr="00FF4238">
        <w:t>., które ma charakter kształcenia lub przekwalifikowania zawodowego, jest finansowane ze środków publicznych (odpowiednie zaznaczyć):</w:t>
      </w:r>
    </w:p>
    <w:p w14:paraId="4EA9D46C" w14:textId="43C747AC" w:rsidR="0035274C" w:rsidRPr="00FF4238" w:rsidRDefault="0035274C" w:rsidP="0035274C">
      <w:pPr>
        <w:jc w:val="both"/>
      </w:pPr>
      <w:r w:rsidRPr="00FF423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FF923" wp14:editId="60B96792">
                <wp:simplePos x="0" y="0"/>
                <wp:positionH relativeFrom="column">
                  <wp:posOffset>-206375</wp:posOffset>
                </wp:positionH>
                <wp:positionV relativeFrom="paragraph">
                  <wp:posOffset>7620</wp:posOffset>
                </wp:positionV>
                <wp:extent cx="182880" cy="175260"/>
                <wp:effectExtent l="12700" t="7620" r="1397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7A18A" id="Prostokąt 2" o:spid="_x0000_s1026" style="position:absolute;margin-left:-16.25pt;margin-top:.6pt;width:14.4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" strokeweight="1pt"/>
            </w:pict>
          </mc:Fallback>
        </mc:AlternateContent>
      </w:r>
      <w:r w:rsidRPr="00FF4238">
        <w:t>co najmniej w 70%, zgodnie z brzmieniem § 3 ust. 1 pkt 14 rozporządzenia Ministra Finansów z dnia 20 grudnia 2013 r. w sprawie zwolnień od podatku od towarów i usług oraz warunków stosowania tych zwolnień (</w:t>
      </w:r>
      <w:proofErr w:type="spellStart"/>
      <w:r w:rsidRPr="00FF4238">
        <w:t>t.j</w:t>
      </w:r>
      <w:proofErr w:type="spellEnd"/>
      <w:r w:rsidRPr="00FF4238">
        <w:t>. Dz. U. z 2020 r. poz. 1983);</w:t>
      </w:r>
    </w:p>
    <w:p w14:paraId="64470D72" w14:textId="77777777" w:rsidR="0035274C" w:rsidRPr="00FF4238" w:rsidRDefault="0035274C" w:rsidP="0035274C">
      <w:pPr>
        <w:jc w:val="both"/>
      </w:pPr>
    </w:p>
    <w:p w14:paraId="14DBC2EE" w14:textId="1890A5DB" w:rsidR="0035274C" w:rsidRPr="00FF4238" w:rsidRDefault="0035274C" w:rsidP="0035274C">
      <w:pPr>
        <w:jc w:val="both"/>
      </w:pPr>
      <w:r w:rsidRPr="00FF423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57AAB" wp14:editId="4C8800B9">
                <wp:simplePos x="0" y="0"/>
                <wp:positionH relativeFrom="column">
                  <wp:posOffset>-205740</wp:posOffset>
                </wp:positionH>
                <wp:positionV relativeFrom="paragraph">
                  <wp:posOffset>635</wp:posOffset>
                </wp:positionV>
                <wp:extent cx="182880" cy="175260"/>
                <wp:effectExtent l="13335" t="10160" r="13335" b="1460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FEBB5" id="Prostokąt 1" o:spid="_x0000_s1026" style="position:absolute;margin-left:-16.2pt;margin-top:.05pt;width:14.4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" strokeweight="1pt"/>
            </w:pict>
          </mc:Fallback>
        </mc:AlternateContent>
      </w:r>
      <w:r w:rsidRPr="00FF4238">
        <w:t>w całości, zgodnie z brzmieniem art. 43 ust. 1 pkt 29 ustawy z dnia 11 marca 2004 r. o podatku od towarów i usług (</w:t>
      </w:r>
      <w:proofErr w:type="spellStart"/>
      <w:r w:rsidRPr="00FF4238">
        <w:t>t.j</w:t>
      </w:r>
      <w:proofErr w:type="spellEnd"/>
      <w:r w:rsidRPr="00FF4238">
        <w:t xml:space="preserve">. Dz. U. z 2020 r. poz. 106 z </w:t>
      </w:r>
      <w:proofErr w:type="spellStart"/>
      <w:r w:rsidRPr="00FF4238">
        <w:t>późn</w:t>
      </w:r>
      <w:proofErr w:type="spellEnd"/>
      <w:r w:rsidRPr="00FF4238">
        <w:t>. zm.).</w:t>
      </w:r>
    </w:p>
    <w:p w14:paraId="4DD1E93F" w14:textId="77777777" w:rsidR="0035274C" w:rsidRPr="00FF4238" w:rsidRDefault="0035274C" w:rsidP="0035274C">
      <w:pPr>
        <w:jc w:val="both"/>
      </w:pPr>
    </w:p>
    <w:p w14:paraId="08EDE5FD" w14:textId="77777777" w:rsidR="0035274C" w:rsidRPr="00FF4238" w:rsidRDefault="0035274C" w:rsidP="0035274C">
      <w:pPr>
        <w:jc w:val="both"/>
      </w:pPr>
    </w:p>
    <w:p w14:paraId="299CD50E" w14:textId="77777777" w:rsidR="0035274C" w:rsidRPr="00FF4238" w:rsidRDefault="0035274C" w:rsidP="0035274C">
      <w:pPr>
        <w:jc w:val="both"/>
      </w:pPr>
    </w:p>
    <w:p w14:paraId="00A65222" w14:textId="77777777" w:rsidR="0035274C" w:rsidRPr="00FF4238" w:rsidRDefault="0035274C" w:rsidP="0035274C">
      <w:pPr>
        <w:jc w:val="both"/>
      </w:pPr>
    </w:p>
    <w:p w14:paraId="07A97FE1" w14:textId="77777777" w:rsidR="0035274C" w:rsidRPr="00FF4238" w:rsidRDefault="0035274C" w:rsidP="0035274C">
      <w:pPr>
        <w:jc w:val="both"/>
      </w:pPr>
      <w:r w:rsidRPr="00FF4238">
        <w:t>Miejscowość, data</w:t>
      </w:r>
    </w:p>
    <w:p w14:paraId="0C9B7D96" w14:textId="77777777" w:rsidR="0035274C" w:rsidRPr="00FF4238" w:rsidRDefault="0035274C" w:rsidP="0035274C">
      <w:pPr>
        <w:jc w:val="both"/>
      </w:pPr>
    </w:p>
    <w:p w14:paraId="442D8DDD" w14:textId="77777777" w:rsidR="0035274C" w:rsidRPr="00FF4238" w:rsidRDefault="0035274C" w:rsidP="0035274C">
      <w:pPr>
        <w:jc w:val="both"/>
      </w:pPr>
      <w:r w:rsidRPr="00FF4238">
        <w:t>Podpis/pieczęć zgłaszającego</w:t>
      </w:r>
    </w:p>
    <w:p w14:paraId="22A8397B" w14:textId="77777777" w:rsidR="0035274C" w:rsidRPr="00FF4238" w:rsidRDefault="0035274C" w:rsidP="0035274C"/>
    <w:p w14:paraId="2AB1EBEB" w14:textId="77777777" w:rsidR="0035274C" w:rsidRPr="00FF4238" w:rsidRDefault="0035274C" w:rsidP="0035274C"/>
    <w:p w14:paraId="06B44DBF" w14:textId="77777777" w:rsidR="0035274C" w:rsidRPr="00FF4238" w:rsidRDefault="0035274C" w:rsidP="0035274C"/>
    <w:p w14:paraId="4E1754C7" w14:textId="77777777" w:rsidR="0035274C" w:rsidRPr="00FF4238" w:rsidRDefault="0035274C" w:rsidP="0035274C"/>
    <w:p w14:paraId="701C3F91" w14:textId="77777777" w:rsidR="0035274C" w:rsidRPr="00FF4238" w:rsidRDefault="0035274C" w:rsidP="0035274C"/>
    <w:p w14:paraId="06BF7F63" w14:textId="77777777" w:rsidR="0035274C" w:rsidRPr="00FF4238" w:rsidRDefault="0035274C" w:rsidP="0035274C"/>
    <w:p w14:paraId="7B86A70B" w14:textId="77777777" w:rsidR="0035274C" w:rsidRPr="00FF4238" w:rsidRDefault="0035274C" w:rsidP="0035274C"/>
    <w:p w14:paraId="77C34608" w14:textId="77777777" w:rsidR="0035274C" w:rsidRPr="00FF4238" w:rsidRDefault="0035274C" w:rsidP="0035274C"/>
    <w:p w14:paraId="1962969F" w14:textId="77777777" w:rsidR="0035274C" w:rsidRPr="00FF4238" w:rsidRDefault="0035274C" w:rsidP="0035274C"/>
    <w:p w14:paraId="76391305" w14:textId="77777777" w:rsidR="0035274C" w:rsidRPr="00FF4238" w:rsidRDefault="0035274C" w:rsidP="0035274C"/>
    <w:p w14:paraId="069BAF0A" w14:textId="77777777" w:rsidR="0035274C" w:rsidRPr="00FF4238" w:rsidRDefault="0035274C" w:rsidP="0035274C"/>
    <w:p w14:paraId="1D96CECD" w14:textId="77777777" w:rsidR="0035274C" w:rsidRPr="00FF4238" w:rsidRDefault="0035274C" w:rsidP="0035274C"/>
    <w:p w14:paraId="3D8862D8" w14:textId="77777777" w:rsidR="0035274C" w:rsidRPr="00FF4238" w:rsidRDefault="0035274C" w:rsidP="0035274C"/>
    <w:p w14:paraId="3444C02D" w14:textId="77777777" w:rsidR="0035274C" w:rsidRPr="00FF4238" w:rsidRDefault="0035274C" w:rsidP="0035274C"/>
    <w:p w14:paraId="4C8D51AB" w14:textId="77777777" w:rsidR="0035274C" w:rsidRPr="00FF4238" w:rsidRDefault="0035274C" w:rsidP="0035274C"/>
    <w:p w14:paraId="6482E65C" w14:textId="77777777" w:rsidR="0035274C" w:rsidRPr="00FF4238" w:rsidRDefault="0035274C" w:rsidP="0035274C"/>
    <w:p w14:paraId="0CCC3E14" w14:textId="77777777" w:rsidR="0035274C" w:rsidRPr="00FF4238" w:rsidRDefault="0035274C" w:rsidP="0035274C"/>
    <w:p w14:paraId="127632E6" w14:textId="77777777" w:rsidR="0035274C" w:rsidRPr="00FF4238" w:rsidRDefault="0035274C" w:rsidP="0035274C"/>
    <w:p w14:paraId="5B8B6CC8" w14:textId="77777777" w:rsidR="0035274C" w:rsidRPr="00FF4238" w:rsidRDefault="0035274C" w:rsidP="0035274C"/>
    <w:p w14:paraId="0ED91C96" w14:textId="77777777" w:rsidR="0035274C" w:rsidRPr="00FF4238" w:rsidRDefault="0035274C" w:rsidP="0035274C"/>
    <w:p w14:paraId="3A2A577F" w14:textId="77777777" w:rsidR="0035274C" w:rsidRPr="00FF4238" w:rsidRDefault="0035274C" w:rsidP="0035274C"/>
    <w:p w14:paraId="056B750A" w14:textId="77777777" w:rsidR="0035274C" w:rsidRPr="00FF4238" w:rsidRDefault="0035274C" w:rsidP="0035274C"/>
    <w:p w14:paraId="0675A234" w14:textId="77777777" w:rsidR="0035274C" w:rsidRPr="00FF4238" w:rsidRDefault="0035274C" w:rsidP="0035274C"/>
    <w:p w14:paraId="69DC66C0" w14:textId="77777777" w:rsidR="0035274C" w:rsidRPr="00FF4238" w:rsidRDefault="0035274C" w:rsidP="0035274C"/>
    <w:p w14:paraId="475EC6FD" w14:textId="77777777" w:rsidR="0035274C" w:rsidRPr="00FF4238" w:rsidRDefault="0035274C" w:rsidP="0035274C"/>
    <w:p w14:paraId="1A04BFB0" w14:textId="77777777" w:rsidR="0035274C" w:rsidRPr="00FF4238" w:rsidRDefault="0035274C" w:rsidP="0035274C"/>
    <w:p w14:paraId="433A8C5E" w14:textId="77777777" w:rsidR="0035274C" w:rsidRPr="00FF4238" w:rsidRDefault="0035274C" w:rsidP="0035274C">
      <w:r w:rsidRPr="00FF4238">
        <w:rPr>
          <w:sz w:val="28"/>
        </w:rPr>
        <w:t xml:space="preserve">    </w:t>
      </w:r>
      <w:r w:rsidRPr="00FF4238">
        <w:rPr>
          <w:b/>
        </w:rPr>
        <w:t>Zał. 5.12. do I/200/44, wersja 4, obowiązuje od dnia 01.04.</w:t>
      </w:r>
      <w:proofErr w:type="gramStart"/>
      <w:r w:rsidRPr="00FF4238">
        <w:rPr>
          <w:b/>
        </w:rPr>
        <w:t>2022r.</w:t>
      </w:r>
      <w:proofErr w:type="gramEnd"/>
      <w:r w:rsidRPr="00FF4238">
        <w:rPr>
          <w:b/>
        </w:rPr>
        <w:t xml:space="preserve">             </w:t>
      </w:r>
      <w:r w:rsidRPr="00FF4238">
        <w:t xml:space="preserve"> Strona 1 z 1</w:t>
      </w:r>
    </w:p>
    <w:p w14:paraId="3827CC4A" w14:textId="77777777" w:rsidR="0035274C" w:rsidRDefault="0035274C" w:rsidP="0035274C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0B2440D0" w14:textId="77777777" w:rsidR="0016680D" w:rsidRDefault="0016680D"/>
    <w:sectPr w:rsidR="00166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4C"/>
    <w:rsid w:val="0016680D"/>
    <w:rsid w:val="0035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721B"/>
  <w15:chartTrackingRefBased/>
  <w15:docId w15:val="{F7457F33-2979-4967-B844-4C651E59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35274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274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Cichowska</dc:creator>
  <cp:keywords/>
  <dc:description/>
  <cp:lastModifiedBy>Anna  Cichowska</cp:lastModifiedBy>
  <cp:revision>1</cp:revision>
  <dcterms:created xsi:type="dcterms:W3CDTF">2022-03-29T10:11:00Z</dcterms:created>
  <dcterms:modified xsi:type="dcterms:W3CDTF">2022-03-29T10:11:00Z</dcterms:modified>
</cp:coreProperties>
</file>